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2072"/>
        <w:gridCol w:w="4401"/>
      </w:tblGrid>
      <w:tr w:rsidR="00EF767D" w:rsidRPr="00D509DD" w:rsidTr="00EF767D">
        <w:tc>
          <w:tcPr>
            <w:tcW w:w="3369" w:type="dxa"/>
          </w:tcPr>
          <w:p w:rsidR="009317B4" w:rsidRDefault="009317B4" w:rsidP="00931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ГРМ -</w:t>
            </w:r>
          </w:p>
          <w:p w:rsidR="009317B4" w:rsidRDefault="009317B4" w:rsidP="00931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Вінницька філія </w:t>
            </w:r>
          </w:p>
          <w:p w:rsidR="00EF767D" w:rsidRPr="00D509DD" w:rsidRDefault="009317B4" w:rsidP="009317B4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«Газорозподільні мережі України»</w:t>
            </w:r>
          </w:p>
        </w:tc>
        <w:tc>
          <w:tcPr>
            <w:tcW w:w="2072" w:type="dxa"/>
          </w:tcPr>
          <w:p w:rsidR="00EF767D" w:rsidRPr="00D509DD" w:rsidRDefault="00EF767D" w:rsidP="00E40453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01" w:type="dxa"/>
          </w:tcPr>
          <w:p w:rsidR="00EF767D" w:rsidRPr="002F5830" w:rsidRDefault="005E1A1F" w:rsidP="00E40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Замовник / </w:t>
            </w:r>
            <w:r w:rsidR="00B1380A">
              <w:rPr>
                <w:rFonts w:ascii="Times New Roman" w:hAnsi="Times New Roman" w:cs="Times New Roman"/>
                <w:b/>
                <w:sz w:val="24"/>
                <w:szCs w:val="24"/>
              </w:rPr>
              <w:t>Споживач</w:t>
            </w:r>
            <w:r w:rsidR="00EF767D" w:rsidRPr="002F58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F767D" w:rsidRPr="002F5830" w:rsidRDefault="00EF767D" w:rsidP="00BC0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F767D" w:rsidRPr="002F5830" w:rsidRDefault="00EF767D" w:rsidP="00BC0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C02CD"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F767D" w:rsidRPr="002F5830" w:rsidRDefault="00EF767D" w:rsidP="00E40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</w:p>
          <w:p w:rsidR="00EF767D" w:rsidRPr="002F5830" w:rsidRDefault="00BC02CD" w:rsidP="00E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F767D" w:rsidRPr="002F5830" w:rsidRDefault="00BC02CD" w:rsidP="00BC0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F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F767D" w:rsidRPr="00D509DD" w:rsidRDefault="00EF767D" w:rsidP="002F5830">
            <w:pPr>
              <w:spacing w:before="120"/>
              <w:rPr>
                <w:rFonts w:ascii="Cambria" w:hAnsi="Cambria"/>
                <w:sz w:val="26"/>
                <w:szCs w:val="26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район__________________</w:t>
            </w:r>
            <w:r w:rsidR="00BC02CD"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EF767D" w:rsidRPr="00362A76" w:rsidRDefault="007D22B6" w:rsidP="007D22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09DD">
        <w:rPr>
          <w:rFonts w:ascii="Times New Roman" w:hAnsi="Times New Roman" w:cs="Times New Roman"/>
          <w:b/>
        </w:rPr>
        <w:t xml:space="preserve"> </w:t>
      </w:r>
    </w:p>
    <w:p w:rsidR="00D10557" w:rsidRPr="00D509DD" w:rsidRDefault="00D10557" w:rsidP="00362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DD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:rsidR="009D7E74" w:rsidRPr="00D509DD" w:rsidRDefault="007D22B6" w:rsidP="007D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9DD">
        <w:rPr>
          <w:rFonts w:ascii="Times New Roman" w:hAnsi="Times New Roman" w:cs="Times New Roman"/>
          <w:b/>
        </w:rPr>
        <w:t xml:space="preserve">на проектування організації та облаштування засобів дистанційної передачі даних </w:t>
      </w:r>
    </w:p>
    <w:p w:rsidR="007D22B6" w:rsidRPr="00D509DD" w:rsidRDefault="009D7E74" w:rsidP="007D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9DD">
        <w:rPr>
          <w:rFonts w:ascii="Times New Roman" w:hAnsi="Times New Roman" w:cs="Times New Roman"/>
          <w:b/>
        </w:rPr>
        <w:t>(комерційний</w:t>
      </w:r>
      <w:r w:rsidR="007D22B6" w:rsidRPr="00D509DD">
        <w:rPr>
          <w:rFonts w:ascii="Times New Roman" w:hAnsi="Times New Roman" w:cs="Times New Roman"/>
          <w:b/>
        </w:rPr>
        <w:t xml:space="preserve"> вуз</w:t>
      </w:r>
      <w:r w:rsidRPr="00D509DD">
        <w:rPr>
          <w:rFonts w:ascii="Times New Roman" w:hAnsi="Times New Roman" w:cs="Times New Roman"/>
          <w:b/>
        </w:rPr>
        <w:t>ол</w:t>
      </w:r>
      <w:r w:rsidR="007D22B6" w:rsidRPr="00D509DD">
        <w:rPr>
          <w:rFonts w:ascii="Times New Roman" w:hAnsi="Times New Roman" w:cs="Times New Roman"/>
          <w:b/>
        </w:rPr>
        <w:t xml:space="preserve"> обліку газу</w:t>
      </w:r>
      <w:r w:rsidR="00943837" w:rsidRPr="00D509DD">
        <w:rPr>
          <w:rFonts w:ascii="Times New Roman" w:hAnsi="Times New Roman" w:cs="Times New Roman"/>
          <w:b/>
        </w:rPr>
        <w:t xml:space="preserve"> на базі промислового лічильника газу та</w:t>
      </w:r>
      <w:r w:rsidR="00D10557" w:rsidRPr="00D509DD">
        <w:rPr>
          <w:rFonts w:ascii="Times New Roman" w:hAnsi="Times New Roman" w:cs="Times New Roman"/>
          <w:b/>
        </w:rPr>
        <w:t xml:space="preserve"> коректора</w:t>
      </w:r>
      <w:r w:rsidRPr="00D509DD">
        <w:rPr>
          <w:rFonts w:ascii="Times New Roman" w:hAnsi="Times New Roman" w:cs="Times New Roman"/>
          <w:b/>
        </w:rPr>
        <w:t xml:space="preserve"> або </w:t>
      </w:r>
      <w:r w:rsidR="004A1F73" w:rsidRPr="00D509DD">
        <w:rPr>
          <w:rFonts w:ascii="Times New Roman" w:hAnsi="Times New Roman" w:cs="Times New Roman"/>
          <w:b/>
        </w:rPr>
        <w:t>діафрагми</w:t>
      </w:r>
      <w:r w:rsidRPr="00D509DD">
        <w:rPr>
          <w:rFonts w:ascii="Times New Roman" w:hAnsi="Times New Roman" w:cs="Times New Roman"/>
          <w:b/>
        </w:rPr>
        <w:t xml:space="preserve"> та </w:t>
      </w:r>
      <w:r w:rsidR="003B0F18" w:rsidRPr="00D509DD">
        <w:rPr>
          <w:rFonts w:ascii="Times New Roman" w:hAnsi="Times New Roman" w:cs="Times New Roman"/>
          <w:b/>
        </w:rPr>
        <w:t>обчислювача</w:t>
      </w:r>
      <w:r w:rsidR="00943837" w:rsidRPr="00D509DD">
        <w:rPr>
          <w:rFonts w:ascii="Times New Roman" w:hAnsi="Times New Roman" w:cs="Times New Roman"/>
          <w:b/>
        </w:rPr>
        <w:t>)</w:t>
      </w:r>
    </w:p>
    <w:p w:rsidR="00560B43" w:rsidRPr="00362A76" w:rsidRDefault="00560B43" w:rsidP="007D22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PlainTable1"/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544"/>
        <w:gridCol w:w="6094"/>
      </w:tblGrid>
      <w:tr w:rsidR="00E14DC3" w:rsidRPr="00D509DD" w:rsidTr="00AA4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shd w:val="clear" w:color="auto" w:fill="BDD6EE" w:themeFill="accent1" w:themeFillTint="66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№</w:t>
            </w:r>
          </w:p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36" w:type="pct"/>
            <w:shd w:val="clear" w:color="auto" w:fill="BDD6EE" w:themeFill="accent1" w:themeFillTint="66"/>
            <w:vAlign w:val="center"/>
          </w:tcPr>
          <w:p w:rsidR="007D22B6" w:rsidRPr="00D509DD" w:rsidRDefault="007D22B6" w:rsidP="00E14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985" w:type="pct"/>
            <w:shd w:val="clear" w:color="auto" w:fill="BDD6EE" w:themeFill="accent1" w:themeFillTint="66"/>
            <w:vAlign w:val="center"/>
          </w:tcPr>
          <w:p w:rsidR="007D22B6" w:rsidRPr="00D509DD" w:rsidRDefault="007D22B6" w:rsidP="00E14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Вимоги</w:t>
            </w:r>
          </w:p>
        </w:tc>
      </w:tr>
      <w:tr w:rsidR="00E14DC3" w:rsidRPr="00D509DD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Перелік даних, що передаються до Оператора ГРМ</w:t>
            </w:r>
          </w:p>
        </w:tc>
        <w:tc>
          <w:tcPr>
            <w:tcW w:w="2985" w:type="pct"/>
            <w:vAlign w:val="center"/>
          </w:tcPr>
          <w:p w:rsidR="007D22B6" w:rsidRPr="00D509DD" w:rsidRDefault="007D22B6" w:rsidP="00BC0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Перелік даних перераховано в протоколі передачі даних (</w:t>
            </w:r>
            <w:r w:rsidR="00B67C19" w:rsidRPr="00D509DD">
              <w:rPr>
                <w:rFonts w:ascii="Times New Roman" w:hAnsi="Times New Roman" w:cs="Times New Roman"/>
              </w:rPr>
              <w:t>стор</w:t>
            </w:r>
            <w:r w:rsidRPr="00D509DD">
              <w:rPr>
                <w:rFonts w:ascii="Times New Roman" w:hAnsi="Times New Roman" w:cs="Times New Roman"/>
              </w:rPr>
              <w:t>. 12 та далі по тексту).</w:t>
            </w:r>
          </w:p>
        </w:tc>
      </w:tr>
      <w:tr w:rsidR="00E14DC3" w:rsidRPr="00D509DD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Протокол передачі даних</w:t>
            </w:r>
          </w:p>
        </w:tc>
        <w:tc>
          <w:tcPr>
            <w:tcW w:w="2985" w:type="pct"/>
            <w:vAlign w:val="center"/>
          </w:tcPr>
          <w:p w:rsidR="007D22B6" w:rsidRPr="00D509DD" w:rsidRDefault="00362A76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3D6E">
              <w:rPr>
                <w:rFonts w:ascii="Times New Roman" w:hAnsi="Times New Roman" w:cs="Times New Roman"/>
              </w:rPr>
              <w:t>Додається</w:t>
            </w:r>
            <w:r>
              <w:rPr>
                <w:rFonts w:ascii="Times New Roman" w:hAnsi="Times New Roman" w:cs="Times New Roman"/>
              </w:rPr>
              <w:t xml:space="preserve"> (сайт </w:t>
            </w:r>
            <w:hyperlink r:id="rId8" w:history="1">
              <w:r w:rsidR="009317B4" w:rsidRPr="00163FFB">
                <w:rPr>
                  <w:rStyle w:val="ab"/>
                </w:rPr>
                <w:t>https://vn.grmu.com.ua/</w:t>
              </w:r>
            </w:hyperlink>
            <w:r>
              <w:rPr>
                <w:rFonts w:ascii="Times New Roman" w:hAnsi="Times New Roman" w:cs="Times New Roman"/>
              </w:rPr>
              <w:t xml:space="preserve"> –</w:t>
            </w:r>
            <w:r w:rsidRPr="009640E3">
              <w:rPr>
                <w:rFonts w:ascii="Times New Roman" w:hAnsi="Times New Roman" w:cs="Times New Roman"/>
              </w:rPr>
              <w:t xml:space="preserve"> </w:t>
            </w:r>
            <w:r w:rsidR="009317B4">
              <w:rPr>
                <w:rFonts w:ascii="Times New Roman" w:hAnsi="Times New Roman" w:cs="Times New Roman"/>
              </w:rPr>
              <w:t xml:space="preserve">Важлива інформація </w:t>
            </w:r>
            <w:r w:rsidR="009317B4" w:rsidRPr="00C22427">
              <w:rPr>
                <w:rFonts w:ascii="Times New Roman" w:hAnsi="Times New Roman" w:cs="Times New Roman"/>
              </w:rPr>
              <w:t xml:space="preserve">/ </w:t>
            </w:r>
            <w:r w:rsidR="009317B4">
              <w:rPr>
                <w:rFonts w:ascii="Times New Roman" w:hAnsi="Times New Roman" w:cs="Times New Roman"/>
              </w:rPr>
              <w:t xml:space="preserve">Споживачам, що не є побутовими / </w:t>
            </w:r>
            <w:hyperlink r:id="rId9" w:history="1">
              <w:r w:rsidR="009317B4" w:rsidRPr="00C22427">
                <w:rPr>
                  <w:rFonts w:ascii="Times New Roman" w:hAnsi="Times New Roman" w:cs="Times New Roman"/>
                  <w:lang w:eastAsia="uk-UA"/>
                </w:rPr>
                <w:t>Вимоги до дистанційної передачі даних ВОГ</w:t>
              </w:r>
            </w:hyperlink>
            <w:r w:rsidR="009317B4" w:rsidRPr="00C2242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</w:tr>
      <w:tr w:rsidR="00E14DC3" w:rsidRPr="00D509DD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Перелік місць установлення засобів дистанційної передачі даних</w:t>
            </w:r>
          </w:p>
        </w:tc>
        <w:tc>
          <w:tcPr>
            <w:tcW w:w="2985" w:type="pct"/>
            <w:vAlign w:val="center"/>
          </w:tcPr>
          <w:p w:rsidR="00560B43" w:rsidRPr="00D509DD" w:rsidRDefault="007D22B6" w:rsidP="00CC02C0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1. </w:t>
            </w:r>
            <w:r w:rsidR="004363BE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Монтуються згідно анотацій виробника, з дотриманням правил безпеки систем</w:t>
            </w:r>
            <w:r w:rsidR="00560B43" w:rsidRPr="00D509DD">
              <w:rPr>
                <w:rFonts w:ascii="Times New Roman" w:hAnsi="Times New Roman" w:cs="Times New Roman"/>
              </w:rPr>
              <w:t xml:space="preserve"> </w:t>
            </w:r>
            <w:r w:rsidRPr="00D509DD">
              <w:rPr>
                <w:rFonts w:ascii="Times New Roman" w:hAnsi="Times New Roman" w:cs="Times New Roman"/>
              </w:rPr>
              <w:t>газопостачання України.</w:t>
            </w:r>
          </w:p>
          <w:p w:rsidR="007D22B6" w:rsidRPr="00D509DD" w:rsidRDefault="00BC02CD" w:rsidP="004363BE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2.</w:t>
            </w:r>
            <w:r w:rsidR="004363BE" w:rsidRPr="00D509DD">
              <w:rPr>
                <w:rFonts w:ascii="Times New Roman" w:hAnsi="Times New Roman" w:cs="Times New Roman"/>
              </w:rPr>
              <w:tab/>
            </w:r>
            <w:r w:rsidR="007D22B6" w:rsidRPr="00D509DD">
              <w:rPr>
                <w:rFonts w:ascii="Times New Roman" w:hAnsi="Times New Roman" w:cs="Times New Roman"/>
              </w:rPr>
              <w:t>Встановлення, монтування і обслуговування засобів дистанційної передачі даних</w:t>
            </w:r>
            <w:r w:rsidR="00560B43" w:rsidRPr="00D509DD">
              <w:rPr>
                <w:rFonts w:ascii="Times New Roman" w:hAnsi="Times New Roman" w:cs="Times New Roman"/>
              </w:rPr>
              <w:t xml:space="preserve"> </w:t>
            </w:r>
            <w:r w:rsidR="007D22B6" w:rsidRPr="00D509DD">
              <w:rPr>
                <w:rFonts w:ascii="Times New Roman" w:hAnsi="Times New Roman" w:cs="Times New Roman"/>
              </w:rPr>
              <w:t>повинні проводити тільки працівники спеціалізованих організацій, які мають на це</w:t>
            </w:r>
            <w:r w:rsidR="00560B43" w:rsidRPr="00D509DD">
              <w:rPr>
                <w:rFonts w:ascii="Times New Roman" w:hAnsi="Times New Roman" w:cs="Times New Roman"/>
              </w:rPr>
              <w:t xml:space="preserve"> </w:t>
            </w:r>
            <w:r w:rsidR="007D22B6" w:rsidRPr="00D509DD">
              <w:rPr>
                <w:rFonts w:ascii="Times New Roman" w:hAnsi="Times New Roman" w:cs="Times New Roman"/>
              </w:rPr>
              <w:t>дозвіл.</w:t>
            </w:r>
          </w:p>
        </w:tc>
      </w:tr>
      <w:tr w:rsidR="00E14DC3" w:rsidRPr="00D509DD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Перелік місць установлення комунікаційного обладнання</w:t>
            </w:r>
          </w:p>
        </w:tc>
        <w:tc>
          <w:tcPr>
            <w:tcW w:w="2985" w:type="pct"/>
            <w:vAlign w:val="center"/>
          </w:tcPr>
          <w:p w:rsidR="00560B43" w:rsidRPr="00D509DD" w:rsidRDefault="00560B43" w:rsidP="00CC02C0">
            <w:pPr>
              <w:tabs>
                <w:tab w:val="left" w:pos="3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1.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Згідно анотацій </w:t>
            </w:r>
            <w:r w:rsidR="00451F5B">
              <w:rPr>
                <w:rFonts w:ascii="Times New Roman" w:hAnsi="Times New Roman" w:cs="Times New Roman"/>
              </w:rPr>
              <w:t>виробника з дотриманням вимог ПУ</w:t>
            </w:r>
            <w:r w:rsidRPr="00D509DD">
              <w:rPr>
                <w:rFonts w:ascii="Times New Roman" w:hAnsi="Times New Roman" w:cs="Times New Roman"/>
              </w:rPr>
              <w:t>Е</w:t>
            </w:r>
            <w:r w:rsidR="004573AB">
              <w:rPr>
                <w:rFonts w:ascii="Times New Roman" w:hAnsi="Times New Roman" w:cs="Times New Roman"/>
              </w:rPr>
              <w:t>.</w:t>
            </w:r>
          </w:p>
          <w:p w:rsidR="00560B43" w:rsidRPr="00D509DD" w:rsidRDefault="00560B43" w:rsidP="00CC02C0">
            <w:pPr>
              <w:tabs>
                <w:tab w:val="left" w:pos="3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2.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Доступних для огляду та перевірки з урахуванням вимог, що передбачені заводами</w:t>
            </w:r>
            <w:r w:rsidR="004363BE" w:rsidRPr="00D509DD">
              <w:rPr>
                <w:rFonts w:ascii="Times New Roman" w:hAnsi="Times New Roman" w:cs="Times New Roman"/>
              </w:rPr>
              <w:t xml:space="preserve"> </w:t>
            </w:r>
            <w:r w:rsidRPr="00D509DD">
              <w:rPr>
                <w:rFonts w:ascii="Times New Roman" w:hAnsi="Times New Roman" w:cs="Times New Roman"/>
              </w:rPr>
              <w:t>виробниками та діючими нормами та правилами.</w:t>
            </w:r>
          </w:p>
          <w:p w:rsidR="007D22B6" w:rsidRPr="00D509DD" w:rsidRDefault="00560B43" w:rsidP="00CC02C0">
            <w:pPr>
              <w:tabs>
                <w:tab w:val="left" w:pos="3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3.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Приміщення в яких забезпечено постійний мобільний зв'язок.</w:t>
            </w:r>
          </w:p>
        </w:tc>
      </w:tr>
      <w:tr w:rsidR="00E14DC3" w:rsidRPr="00D509DD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Інформація про параметри каналів зв’язку, які будуть застосовуватись для зчитування та передачі даних з комерційного вузла обліку</w:t>
            </w:r>
          </w:p>
        </w:tc>
        <w:tc>
          <w:tcPr>
            <w:tcW w:w="2985" w:type="pct"/>
            <w:vAlign w:val="center"/>
          </w:tcPr>
          <w:p w:rsidR="007D22B6" w:rsidRPr="00F97969" w:rsidRDefault="00560B43" w:rsidP="00BC0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509DD">
              <w:rPr>
                <w:rFonts w:ascii="Times New Roman" w:hAnsi="Times New Roman" w:cs="Times New Roman"/>
              </w:rPr>
              <w:t>GPRS</w:t>
            </w:r>
          </w:p>
        </w:tc>
      </w:tr>
      <w:tr w:rsidR="00E14DC3" w:rsidRPr="00D509DD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Рекомендації щодо апаратного та програмного інтерфейсу лічильників</w:t>
            </w:r>
          </w:p>
        </w:tc>
        <w:tc>
          <w:tcPr>
            <w:tcW w:w="2985" w:type="pct"/>
            <w:vAlign w:val="center"/>
          </w:tcPr>
          <w:p w:rsidR="007D22B6" w:rsidRPr="00D509DD" w:rsidRDefault="00560B43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Сумісно з обчислювачем (коректором).</w:t>
            </w:r>
          </w:p>
        </w:tc>
      </w:tr>
      <w:tr w:rsidR="00E14DC3" w:rsidRPr="00D509DD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Умови спільного використання введених в експлуатацію засобів дистанційної передачі даних, встановлених на комерційному вузлі обліку</w:t>
            </w:r>
          </w:p>
        </w:tc>
        <w:tc>
          <w:tcPr>
            <w:tcW w:w="2985" w:type="pct"/>
            <w:vAlign w:val="center"/>
          </w:tcPr>
          <w:p w:rsidR="007D22B6" w:rsidRPr="00D509DD" w:rsidRDefault="00560B43" w:rsidP="00BC0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Безперервно, цілодобово, на одночасних паритетних засадах.</w:t>
            </w:r>
          </w:p>
        </w:tc>
      </w:tr>
      <w:tr w:rsidR="00E14DC3" w:rsidRPr="00D509DD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6" w:type="pct"/>
            <w:vAlign w:val="center"/>
          </w:tcPr>
          <w:p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Інші обґрунтовані вимоги щодо облаштування засобів дистанційної передачі даних на комерційному вузлі обліку</w:t>
            </w:r>
          </w:p>
        </w:tc>
        <w:tc>
          <w:tcPr>
            <w:tcW w:w="2985" w:type="pct"/>
            <w:vAlign w:val="center"/>
          </w:tcPr>
          <w:p w:rsidR="00FF2620" w:rsidRPr="00D509DD" w:rsidRDefault="00CC02C0" w:rsidP="00CC02C0">
            <w:pPr>
              <w:tabs>
                <w:tab w:val="left" w:pos="3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1.</w:t>
            </w:r>
            <w:r w:rsidRPr="00D509DD"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>Пристрій повинен підтримувати коректну роботу з двоканальними коректорами/обчислювачами об’єму газу, передбачати можливість підключення не менше двох коректорів/обчислювачів. Для підключення пристрій повинен мати канали зв'язку з RS 232/485 інтерфейсом.</w:t>
            </w:r>
          </w:p>
          <w:p w:rsidR="00FF2620" w:rsidRPr="00D509DD" w:rsidRDefault="00FF2620" w:rsidP="00CC02C0">
            <w:pPr>
              <w:tabs>
                <w:tab w:val="left" w:pos="3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2.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До при</w:t>
            </w:r>
            <w:r w:rsidR="00E14DC3" w:rsidRPr="00D509DD">
              <w:rPr>
                <w:rFonts w:ascii="Times New Roman" w:hAnsi="Times New Roman" w:cs="Times New Roman"/>
              </w:rPr>
              <w:t>ладу</w:t>
            </w:r>
            <w:r w:rsidRPr="00D509DD">
              <w:rPr>
                <w:rFonts w:ascii="Times New Roman" w:hAnsi="Times New Roman" w:cs="Times New Roman"/>
              </w:rPr>
              <w:t xml:space="preserve"> </w:t>
            </w:r>
            <w:r w:rsidR="00E14DC3" w:rsidRPr="00D509DD">
              <w:rPr>
                <w:rFonts w:ascii="Times New Roman" w:hAnsi="Times New Roman" w:cs="Times New Roman"/>
              </w:rPr>
              <w:t>повинна</w:t>
            </w:r>
            <w:r w:rsidRPr="00D509DD">
              <w:rPr>
                <w:rFonts w:ascii="Times New Roman" w:hAnsi="Times New Roman" w:cs="Times New Roman"/>
              </w:rPr>
              <w:t xml:space="preserve"> бути додана програма управління, далі сервісна програма - СВ, повинна забезпечити автоматизований одночасний обмін пакетами TCP/IP. При цьому необхідно зберегти можливість опитування кор</w:t>
            </w:r>
            <w:r w:rsidR="00F258A0">
              <w:rPr>
                <w:rFonts w:ascii="Times New Roman" w:hAnsi="Times New Roman" w:cs="Times New Roman"/>
              </w:rPr>
              <w:t xml:space="preserve">ектора/обчислювача по каналу </w:t>
            </w:r>
            <w:r w:rsidR="00F258A0">
              <w:rPr>
                <w:rFonts w:ascii="Times New Roman" w:hAnsi="Times New Roman" w:cs="Times New Roman"/>
                <w:lang w:val="en-US"/>
              </w:rPr>
              <w:t>GPRS</w:t>
            </w:r>
            <w:r w:rsidRPr="00D509DD">
              <w:rPr>
                <w:rFonts w:ascii="Times New Roman" w:hAnsi="Times New Roman" w:cs="Times New Roman"/>
              </w:rPr>
              <w:t xml:space="preserve"> стандартною програмою опитування, наданої виробником, а також забезпечити підключення принтера або комп'ютера безпосередньо до коректора/обчислювача, без відключення </w:t>
            </w:r>
            <w:r w:rsidRPr="00D509DD">
              <w:rPr>
                <w:rFonts w:ascii="Times New Roman" w:hAnsi="Times New Roman" w:cs="Times New Roman"/>
              </w:rPr>
              <w:lastRenderedPageBreak/>
              <w:t>пристрою.</w:t>
            </w:r>
          </w:p>
          <w:p w:rsidR="00FF2620" w:rsidRPr="00D509DD" w:rsidRDefault="00FF2620" w:rsidP="00CC02C0">
            <w:pPr>
              <w:tabs>
                <w:tab w:val="left" w:pos="3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3.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Пристрій повинен надсилати інформацію з вузлів обліку по заданому розкладу, без додаткового запиту зверху (з боку диспетчера).</w:t>
            </w:r>
          </w:p>
          <w:p w:rsidR="00FF2620" w:rsidRPr="00D509DD" w:rsidRDefault="00FF2620" w:rsidP="00CC02C0">
            <w:pPr>
              <w:tabs>
                <w:tab w:val="left" w:pos="3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4.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Пристрій повинен забезпечити:</w:t>
            </w:r>
          </w:p>
          <w:p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• Коректну передачу інформації з коректору/обчислювача, незалежно від року випуску та </w:t>
            </w:r>
            <w:r w:rsidR="00CC02C0" w:rsidRPr="00D509DD">
              <w:rPr>
                <w:rFonts w:ascii="Times New Roman" w:hAnsi="Times New Roman" w:cs="Times New Roman"/>
              </w:rPr>
              <w:t>версії програмного забезпечення;</w:t>
            </w:r>
          </w:p>
          <w:p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Опитування коректору/обчислювача, за допомогою програми опитування верхнього рівня, далі ПВР, наданої виробником, без додаткових витрат з боку споживача.</w:t>
            </w:r>
          </w:p>
          <w:p w:rsidR="007D22B6" w:rsidRPr="00D509DD" w:rsidRDefault="00FF2620" w:rsidP="00CC02C0">
            <w:pPr>
              <w:tabs>
                <w:tab w:val="left" w:pos="3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5.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Формування та передача звітів повинні починатися без додаткових запитів, а саме по завершенню відповідного звітного інтервалу часу: годинні звіти з початком нової години, добові з початком нової контрактної доби і т.д.</w:t>
            </w:r>
          </w:p>
          <w:p w:rsidR="00FF2620" w:rsidRPr="00D509DD" w:rsidRDefault="00FF2620" w:rsidP="00CC02C0">
            <w:pPr>
              <w:tabs>
                <w:tab w:val="left" w:pos="3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6.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Сервісне програмне забезпечення для віддаленого управління, контролю та налагодження </w:t>
            </w:r>
            <w:r w:rsidR="00D509DD" w:rsidRPr="00D509DD">
              <w:rPr>
                <w:rFonts w:ascii="Times New Roman" w:hAnsi="Times New Roman" w:cs="Times New Roman"/>
              </w:rPr>
              <w:t>контролерів</w:t>
            </w:r>
            <w:r w:rsidRPr="00D509DD">
              <w:rPr>
                <w:rFonts w:ascii="Times New Roman" w:hAnsi="Times New Roman" w:cs="Times New Roman"/>
              </w:rPr>
              <w:t xml:space="preserve"> і масивів, повинно передбачати наступне:</w:t>
            </w:r>
          </w:p>
          <w:p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Налагодження вибору переліку об’єктів.</w:t>
            </w:r>
          </w:p>
          <w:p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Налагодження періодичності передачі даних.</w:t>
            </w:r>
          </w:p>
          <w:p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Налагодження параметрів переданої інформації .</w:t>
            </w:r>
          </w:p>
          <w:p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Забезпечення контролю успішно проведених сеансів зв’язку в розрізі кожного об’єкту (канал/лінія в разі наявності).</w:t>
            </w:r>
          </w:p>
          <w:p w:rsidR="00FF2620" w:rsidRPr="00D509DD" w:rsidRDefault="00CC02C0" w:rsidP="00CC02C0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6.2. </w:t>
            </w:r>
            <w:r w:rsidRPr="00D509DD"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 xml:space="preserve">Всі недоліки, доповнення, зміни в сервісну програму виробник усуває безкоштовно протягом першого року експлуатації пристроїв. Проводити вибірки по будь-яким заданим параметрам: наприклад, такі як, </w:t>
            </w:r>
            <w:r w:rsidR="00E14DC3" w:rsidRPr="00D509DD">
              <w:rPr>
                <w:rFonts w:ascii="Times New Roman" w:hAnsi="Times New Roman" w:cs="Times New Roman"/>
              </w:rPr>
              <w:t>реєстр</w:t>
            </w:r>
            <w:r w:rsidR="00FF2620" w:rsidRPr="00D509DD">
              <w:rPr>
                <w:rFonts w:ascii="Times New Roman" w:hAnsi="Times New Roman" w:cs="Times New Roman"/>
              </w:rPr>
              <w:t xml:space="preserve"> неопитаних ВОГ, перелік ВОГ де було зафіксовано відключення живлення по групі або окремо взятих відділеннях та інші.</w:t>
            </w:r>
          </w:p>
          <w:p w:rsidR="00FF2620" w:rsidRPr="00D509DD" w:rsidRDefault="00FF2620" w:rsidP="00CC02C0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6.1.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Сервісна </w:t>
            </w:r>
            <w:r w:rsidR="00E14DC3" w:rsidRPr="00D509DD">
              <w:rPr>
                <w:rFonts w:ascii="Times New Roman" w:hAnsi="Times New Roman" w:cs="Times New Roman"/>
              </w:rPr>
              <w:t>програма</w:t>
            </w:r>
            <w:r w:rsidRPr="00D509DD">
              <w:rPr>
                <w:rFonts w:ascii="Times New Roman" w:hAnsi="Times New Roman" w:cs="Times New Roman"/>
              </w:rPr>
              <w:t xml:space="preserve"> </w:t>
            </w:r>
            <w:r w:rsidR="00E14DC3" w:rsidRPr="00D509DD">
              <w:rPr>
                <w:rFonts w:ascii="Times New Roman" w:hAnsi="Times New Roman" w:cs="Times New Roman"/>
              </w:rPr>
              <w:t>повинна</w:t>
            </w:r>
            <w:r w:rsidRPr="00D509DD">
              <w:rPr>
                <w:rFonts w:ascii="Times New Roman" w:hAnsi="Times New Roman" w:cs="Times New Roman"/>
              </w:rPr>
              <w:t xml:space="preserve"> забезпечити можливість зміни розкладу надання інформації, інтервал за який надається інформація, </w:t>
            </w:r>
            <w:r w:rsidR="00E14DC3" w:rsidRPr="00D509DD">
              <w:rPr>
                <w:rFonts w:ascii="Times New Roman" w:hAnsi="Times New Roman" w:cs="Times New Roman"/>
              </w:rPr>
              <w:t>періодичність</w:t>
            </w:r>
            <w:r w:rsidRPr="00D509DD">
              <w:rPr>
                <w:rFonts w:ascii="Times New Roman" w:hAnsi="Times New Roman" w:cs="Times New Roman"/>
              </w:rPr>
              <w:t xml:space="preserve"> та перелік параметрів, що необхідно пересилати.</w:t>
            </w:r>
          </w:p>
          <w:p w:rsidR="00FF2620" w:rsidRPr="00D509DD" w:rsidRDefault="00FF2620" w:rsidP="00CC02C0">
            <w:pPr>
              <w:tabs>
                <w:tab w:val="left" w:pos="3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7.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Мати </w:t>
            </w:r>
            <w:r w:rsidR="00E14DC3" w:rsidRPr="00D509DD">
              <w:rPr>
                <w:rFonts w:ascii="Times New Roman" w:hAnsi="Times New Roman" w:cs="Times New Roman"/>
              </w:rPr>
              <w:t>можливість</w:t>
            </w:r>
            <w:r w:rsidRPr="00D509DD">
              <w:rPr>
                <w:rFonts w:ascii="Times New Roman" w:hAnsi="Times New Roman" w:cs="Times New Roman"/>
              </w:rPr>
              <w:t xml:space="preserve"> заводити та </w:t>
            </w:r>
            <w:r w:rsidR="00E14DC3" w:rsidRPr="00D509DD">
              <w:rPr>
                <w:rFonts w:ascii="Times New Roman" w:hAnsi="Times New Roman" w:cs="Times New Roman"/>
              </w:rPr>
              <w:t>ідентифікувати</w:t>
            </w:r>
            <w:r w:rsidRPr="00D509DD">
              <w:rPr>
                <w:rFonts w:ascii="Times New Roman" w:hAnsi="Times New Roman" w:cs="Times New Roman"/>
              </w:rPr>
              <w:t xml:space="preserve"> систему унікальних ідентифікаторів для </w:t>
            </w:r>
            <w:r w:rsidR="00D509DD" w:rsidRPr="00D509DD">
              <w:rPr>
                <w:rFonts w:ascii="Times New Roman" w:hAnsi="Times New Roman" w:cs="Times New Roman"/>
              </w:rPr>
              <w:t>контролерів</w:t>
            </w:r>
            <w:r w:rsidRPr="00D509DD">
              <w:rPr>
                <w:rFonts w:ascii="Times New Roman" w:hAnsi="Times New Roman" w:cs="Times New Roman"/>
              </w:rPr>
              <w:t xml:space="preserve"> в розрізі структурних підрозділів (відділень), оператора ГРМ, ГРС (АГРС) та місця монтажу пристрою.</w:t>
            </w:r>
          </w:p>
          <w:p w:rsidR="00FF2620" w:rsidRPr="00D509DD" w:rsidRDefault="00D509DD" w:rsidP="00D509DD">
            <w:pPr>
              <w:tabs>
                <w:tab w:val="left" w:pos="3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>Можливість запису даних у внутрішню пам’ять коректора/обчислювача із заданою періодичністю та контролем успішності сеансу запису. До таких даних відносяться дані про густину газу, хімічний склад і т.д.</w:t>
            </w:r>
          </w:p>
          <w:p w:rsidR="00FF2620" w:rsidRPr="00D509DD" w:rsidRDefault="00FF2620" w:rsidP="008E2E0A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10.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 Забезпечити діагностичний функціонал, щодо стану SIM карти (відключення живлення, затримка у передачі даних, пов’язаних із </w:t>
            </w:r>
            <w:r w:rsidR="00E14DC3" w:rsidRPr="00D509DD">
              <w:rPr>
                <w:rFonts w:ascii="Times New Roman" w:hAnsi="Times New Roman" w:cs="Times New Roman"/>
              </w:rPr>
              <w:t>завантаженістю</w:t>
            </w:r>
            <w:r w:rsidRPr="00D509DD">
              <w:rPr>
                <w:rFonts w:ascii="Times New Roman" w:hAnsi="Times New Roman" w:cs="Times New Roman"/>
              </w:rPr>
              <w:t xml:space="preserve"> мережі мобільного оператора, інформацію щодо коректності зазначеного мобільного телефону, інформацію про залишок коштів на рахунку, GPS координати вузла).</w:t>
            </w:r>
          </w:p>
          <w:p w:rsidR="00FF2620" w:rsidRPr="00D509DD" w:rsidRDefault="00CC02C0" w:rsidP="00CC02C0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11.</w:t>
            </w:r>
            <w:r w:rsidRPr="00D509DD"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>Пристрій має забезпечувати зв’язок з програмою опитування за допомогою мо</w:t>
            </w:r>
            <w:r w:rsidR="000A2A14">
              <w:rPr>
                <w:rFonts w:ascii="Times New Roman" w:hAnsi="Times New Roman" w:cs="Times New Roman"/>
              </w:rPr>
              <w:t xml:space="preserve">дему, що підтримує TCP/IP та </w:t>
            </w:r>
            <w:r w:rsidR="000A2A14">
              <w:rPr>
                <w:rFonts w:ascii="Times New Roman" w:hAnsi="Times New Roman" w:cs="Times New Roman"/>
                <w:lang w:val="en-US"/>
              </w:rPr>
              <w:t>GPRS</w:t>
            </w:r>
            <w:r w:rsidR="00FF2620" w:rsidRPr="00D509DD">
              <w:rPr>
                <w:rFonts w:ascii="Times New Roman" w:hAnsi="Times New Roman" w:cs="Times New Roman"/>
              </w:rPr>
              <w:t xml:space="preserve"> в мережі мобільного оператора.</w:t>
            </w:r>
          </w:p>
        </w:tc>
      </w:tr>
    </w:tbl>
    <w:p w:rsidR="007D22B6" w:rsidRPr="00D509DD" w:rsidRDefault="007D22B6" w:rsidP="00234A4F">
      <w:pPr>
        <w:spacing w:after="0" w:line="240" w:lineRule="auto"/>
        <w:rPr>
          <w:rFonts w:ascii="Times New Roman" w:hAnsi="Times New Roman" w:cs="Times New Roman"/>
        </w:rPr>
      </w:pPr>
    </w:p>
    <w:p w:rsidR="002908AB" w:rsidRPr="00D509DD" w:rsidRDefault="002908AB" w:rsidP="00234A4F">
      <w:pPr>
        <w:spacing w:after="0" w:line="240" w:lineRule="auto"/>
        <w:rPr>
          <w:rFonts w:ascii="Times New Roman" w:hAnsi="Times New Roman" w:cs="Times New Roman"/>
        </w:rPr>
      </w:pPr>
    </w:p>
    <w:p w:rsidR="002908AB" w:rsidRPr="00D509DD" w:rsidRDefault="002908AB" w:rsidP="00234A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A3D62" w:rsidRPr="00D509DD" w:rsidTr="00236DDC">
        <w:tc>
          <w:tcPr>
            <w:tcW w:w="9923" w:type="dxa"/>
          </w:tcPr>
          <w:p w:rsidR="006A3D62" w:rsidRPr="00D509DD" w:rsidRDefault="009317B4" w:rsidP="006A3D62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 xml:space="preserve">Представники </w:t>
            </w:r>
            <w:r>
              <w:rPr>
                <w:rFonts w:ascii="Times New Roman" w:hAnsi="Times New Roman" w:cs="Times New Roman"/>
                <w:b/>
              </w:rPr>
              <w:t>Вінницької філії ТОВ</w:t>
            </w:r>
            <w:r w:rsidRPr="00C22427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Газорозподільні мережі України</w:t>
            </w:r>
            <w:r w:rsidRPr="00C2242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:</w:t>
            </w:r>
            <w:bookmarkStart w:id="0" w:name="_GoBack"/>
            <w:bookmarkEnd w:id="0"/>
          </w:p>
          <w:p w:rsidR="006A3D62" w:rsidRPr="00D509DD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:rsidR="006A3D62" w:rsidRPr="00D509DD" w:rsidRDefault="006A3D62" w:rsidP="006A3D62">
            <w:pPr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D509DD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  <w:p w:rsidR="006A3D62" w:rsidRPr="00D509DD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:rsidR="006A3D62" w:rsidRPr="00D509DD" w:rsidRDefault="006A3D62" w:rsidP="006A3D6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09DD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D509DD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</w:tc>
      </w:tr>
    </w:tbl>
    <w:p w:rsidR="00CC02C0" w:rsidRPr="00D509DD" w:rsidRDefault="00CC02C0" w:rsidP="00234A4F">
      <w:pPr>
        <w:spacing w:after="0" w:line="240" w:lineRule="auto"/>
        <w:rPr>
          <w:rFonts w:ascii="Times New Roman" w:hAnsi="Times New Roman" w:cs="Times New Roman"/>
        </w:rPr>
      </w:pPr>
    </w:p>
    <w:sectPr w:rsidR="00CC02C0" w:rsidRPr="00D509DD" w:rsidSect="004363BE">
      <w:footerReference w:type="default" r:id="rId10"/>
      <w:pgSz w:w="11906" w:h="16838"/>
      <w:pgMar w:top="454" w:right="851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53" w:rsidRDefault="00866B53" w:rsidP="004363BE">
      <w:pPr>
        <w:spacing w:after="0" w:line="240" w:lineRule="auto"/>
      </w:pPr>
      <w:r>
        <w:separator/>
      </w:r>
    </w:p>
  </w:endnote>
  <w:endnote w:type="continuationSeparator" w:id="0">
    <w:p w:rsidR="00866B53" w:rsidRDefault="00866B53" w:rsidP="0043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4" w:type="pct"/>
      <w:tblInd w:w="-176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57"/>
      <w:gridCol w:w="839"/>
    </w:tblGrid>
    <w:tr w:rsidR="004363BE" w:rsidRPr="00C06788" w:rsidTr="00037CA8">
      <w:tc>
        <w:tcPr>
          <w:tcW w:w="9356" w:type="dxa"/>
          <w:tcBorders>
            <w:top w:val="single" w:sz="4" w:space="0" w:color="auto"/>
            <w:right w:val="single" w:sz="4" w:space="0" w:color="auto"/>
          </w:tcBorders>
        </w:tcPr>
        <w:p w:rsidR="004363BE" w:rsidRPr="00C06788" w:rsidRDefault="0065327E" w:rsidP="00E40453">
          <w:pPr>
            <w:pStyle w:val="a9"/>
            <w:ind w:right="425"/>
            <w:jc w:val="right"/>
            <w:rPr>
              <w:rFonts w:ascii="Calibri" w:hAnsi="Calibri"/>
              <w:i/>
              <w:color w:val="808080"/>
              <w:sz w:val="18"/>
              <w:szCs w:val="18"/>
            </w:rPr>
          </w:pPr>
          <w:r>
            <w:rPr>
              <w:rFonts w:ascii="Calibri" w:hAnsi="Calibri"/>
              <w:i/>
              <w:color w:val="808080"/>
              <w:sz w:val="18"/>
              <w:szCs w:val="18"/>
            </w:rPr>
            <w:t>Технічне завдання на проектування дистанційної передачі даних ВОГ (коректор або обчислювач)</w:t>
          </w:r>
        </w:p>
      </w:tc>
      <w:tc>
        <w:tcPr>
          <w:tcW w:w="839" w:type="dxa"/>
          <w:tcBorders>
            <w:top w:val="single" w:sz="4" w:space="0" w:color="auto"/>
            <w:left w:val="single" w:sz="4" w:space="0" w:color="auto"/>
          </w:tcBorders>
        </w:tcPr>
        <w:p w:rsidR="004363BE" w:rsidRPr="00D22783" w:rsidRDefault="00121745" w:rsidP="00E40453">
          <w:pPr>
            <w:pStyle w:val="a9"/>
            <w:jc w:val="center"/>
            <w:rPr>
              <w:sz w:val="20"/>
            </w:rPr>
          </w:pPr>
          <w:r w:rsidRPr="00D22783">
            <w:rPr>
              <w:rFonts w:ascii="Calibri" w:hAnsi="Calibri"/>
              <w:sz w:val="20"/>
            </w:rPr>
            <w:fldChar w:fldCharType="begin"/>
          </w:r>
          <w:r w:rsidR="004363BE" w:rsidRPr="00D22783">
            <w:rPr>
              <w:rFonts w:ascii="Calibri" w:hAnsi="Calibri"/>
              <w:sz w:val="20"/>
            </w:rPr>
            <w:instrText xml:space="preserve"> PAGE   \* MERGEFORMAT </w:instrText>
          </w:r>
          <w:r w:rsidRPr="00D22783">
            <w:rPr>
              <w:rFonts w:ascii="Calibri" w:hAnsi="Calibri"/>
              <w:sz w:val="20"/>
            </w:rPr>
            <w:fldChar w:fldCharType="separate"/>
          </w:r>
          <w:r w:rsidR="009317B4" w:rsidRPr="009317B4">
            <w:rPr>
              <w:rFonts w:ascii="Calibri" w:hAnsi="Calibri"/>
              <w:b/>
              <w:noProof/>
              <w:sz w:val="20"/>
            </w:rPr>
            <w:t>1</w:t>
          </w:r>
          <w:r w:rsidRPr="00D22783">
            <w:rPr>
              <w:rFonts w:ascii="Calibri" w:hAnsi="Calibri"/>
              <w:sz w:val="20"/>
            </w:rPr>
            <w:fldChar w:fldCharType="end"/>
          </w:r>
        </w:p>
      </w:tc>
    </w:tr>
  </w:tbl>
  <w:p w:rsidR="004363BE" w:rsidRPr="0065327E" w:rsidRDefault="004363BE" w:rsidP="0065327E">
    <w:pPr>
      <w:pStyle w:val="a9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53" w:rsidRDefault="00866B53" w:rsidP="004363BE">
      <w:pPr>
        <w:spacing w:after="0" w:line="240" w:lineRule="auto"/>
      </w:pPr>
      <w:r>
        <w:separator/>
      </w:r>
    </w:p>
  </w:footnote>
  <w:footnote w:type="continuationSeparator" w:id="0">
    <w:p w:rsidR="00866B53" w:rsidRDefault="00866B53" w:rsidP="00436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2B6"/>
    <w:rsid w:val="00037CA8"/>
    <w:rsid w:val="000A2A14"/>
    <w:rsid w:val="00121745"/>
    <w:rsid w:val="00151BB2"/>
    <w:rsid w:val="001850BB"/>
    <w:rsid w:val="001B1BB5"/>
    <w:rsid w:val="00234A4F"/>
    <w:rsid w:val="002717BB"/>
    <w:rsid w:val="002908AB"/>
    <w:rsid w:val="002A6BD7"/>
    <w:rsid w:val="002B672C"/>
    <w:rsid w:val="002C52E8"/>
    <w:rsid w:val="002D161C"/>
    <w:rsid w:val="002F5830"/>
    <w:rsid w:val="00327746"/>
    <w:rsid w:val="00362A76"/>
    <w:rsid w:val="003B0F18"/>
    <w:rsid w:val="004363BE"/>
    <w:rsid w:val="00441BD4"/>
    <w:rsid w:val="00451F5B"/>
    <w:rsid w:val="004573AB"/>
    <w:rsid w:val="004A1F73"/>
    <w:rsid w:val="004A37C0"/>
    <w:rsid w:val="004A3E1F"/>
    <w:rsid w:val="00560B43"/>
    <w:rsid w:val="005A5DEE"/>
    <w:rsid w:val="005D1B57"/>
    <w:rsid w:val="005E1A1F"/>
    <w:rsid w:val="00611497"/>
    <w:rsid w:val="0065327E"/>
    <w:rsid w:val="00662942"/>
    <w:rsid w:val="006A3D62"/>
    <w:rsid w:val="006B4A01"/>
    <w:rsid w:val="006D109B"/>
    <w:rsid w:val="00756D62"/>
    <w:rsid w:val="007A2E96"/>
    <w:rsid w:val="007D22B6"/>
    <w:rsid w:val="007D354F"/>
    <w:rsid w:val="007E276D"/>
    <w:rsid w:val="008222AB"/>
    <w:rsid w:val="00856AF3"/>
    <w:rsid w:val="0085789D"/>
    <w:rsid w:val="00866B53"/>
    <w:rsid w:val="00880970"/>
    <w:rsid w:val="0088187E"/>
    <w:rsid w:val="00881F70"/>
    <w:rsid w:val="008E2E0A"/>
    <w:rsid w:val="009317B4"/>
    <w:rsid w:val="00943837"/>
    <w:rsid w:val="00966B1C"/>
    <w:rsid w:val="0097173D"/>
    <w:rsid w:val="009D7E74"/>
    <w:rsid w:val="00A43191"/>
    <w:rsid w:val="00A56E8A"/>
    <w:rsid w:val="00AA4BAE"/>
    <w:rsid w:val="00AF2F68"/>
    <w:rsid w:val="00B11407"/>
    <w:rsid w:val="00B1380A"/>
    <w:rsid w:val="00B347F8"/>
    <w:rsid w:val="00B67C19"/>
    <w:rsid w:val="00BC02CD"/>
    <w:rsid w:val="00CC02C0"/>
    <w:rsid w:val="00D10557"/>
    <w:rsid w:val="00D509DD"/>
    <w:rsid w:val="00DA2162"/>
    <w:rsid w:val="00DC1A76"/>
    <w:rsid w:val="00DC354A"/>
    <w:rsid w:val="00E14DC3"/>
    <w:rsid w:val="00E67B00"/>
    <w:rsid w:val="00EE439D"/>
    <w:rsid w:val="00EF767D"/>
    <w:rsid w:val="00F258A0"/>
    <w:rsid w:val="00F4517A"/>
    <w:rsid w:val="00F97969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1C"/>
  </w:style>
  <w:style w:type="paragraph" w:styleId="1">
    <w:name w:val="heading 1"/>
    <w:basedOn w:val="a"/>
    <w:next w:val="a"/>
    <w:link w:val="10"/>
    <w:qFormat/>
    <w:rsid w:val="004363BE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F18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E14D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F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63BE"/>
  </w:style>
  <w:style w:type="paragraph" w:styleId="a9">
    <w:name w:val="footer"/>
    <w:basedOn w:val="a"/>
    <w:link w:val="aa"/>
    <w:uiPriority w:val="99"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3BE"/>
  </w:style>
  <w:style w:type="character" w:customStyle="1" w:styleId="10">
    <w:name w:val="Заголовок 1 Знак"/>
    <w:basedOn w:val="a0"/>
    <w:link w:val="1"/>
    <w:rsid w:val="004363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b">
    <w:name w:val="Hyperlink"/>
    <w:basedOn w:val="a0"/>
    <w:uiPriority w:val="99"/>
    <w:unhideWhenUsed/>
    <w:rsid w:val="00362A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.grmu.com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gaz.te.ua/index.php/spozhyvacham/vymohy-do-komertsiinykh-vuzliv-obli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209D-F787-4066-B1FF-EC1A8AE5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Chernyha R S</dc:creator>
  <cp:keywords/>
  <dc:description/>
  <cp:lastModifiedBy>Логінова Лариса Григорівна</cp:lastModifiedBy>
  <cp:revision>45</cp:revision>
  <cp:lastPrinted>2018-07-23T13:08:00Z</cp:lastPrinted>
  <dcterms:created xsi:type="dcterms:W3CDTF">2017-08-21T10:35:00Z</dcterms:created>
  <dcterms:modified xsi:type="dcterms:W3CDTF">2024-12-02T06:21:00Z</dcterms:modified>
</cp:coreProperties>
</file>