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proofErr w:type="spellStart"/>
      <w:r w:rsidRPr="006177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Обережно</w:t>
      </w:r>
      <w:proofErr w:type="spellEnd"/>
      <w:r w:rsidRPr="006177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6177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чадний</w:t>
      </w:r>
      <w:proofErr w:type="spellEnd"/>
      <w:r w:rsidRPr="006177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газ!</w:t>
      </w:r>
    </w:p>
    <w:bookmarkEnd w:id="0"/>
    <w:p w:rsidR="00617796" w:rsidRPr="0061779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</w:pPr>
    </w:p>
    <w:p w:rsidR="00617796" w:rsidRPr="0061779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17796"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  <w:t xml:space="preserve">Вінницька філія ТОВ «Газорозподільні мережі України» нагадує: найбільшу кількість отруєнь чадним газом спричиняє порушення тяги в димових та вентиляційних каналах.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Від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їх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справності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належної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роботи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залежить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Ваша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безпека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життя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здоров</w:t>
      </w:r>
      <w:proofErr w:type="gram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`я</w:t>
      </w:r>
      <w:proofErr w:type="spellEnd"/>
      <w:proofErr w:type="gram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!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Чадний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газ не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має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запаху,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кольору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смаку,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надзвичайно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отруйний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смертельно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небезпечний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617796" w:rsidRPr="0061779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несправних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димоходах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вентканалах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шкі</w:t>
      </w:r>
      <w:proofErr w:type="gram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длив</w:t>
      </w:r>
      <w:proofErr w:type="gram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продукти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горіння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виводяться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назовні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накопичуються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приміщенні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617796" w:rsidRPr="0061779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Вимоги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безпечної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експлуатації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димових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і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вентиляційних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каналів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житлових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і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громадських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будинків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визначені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Правилами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безпеки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систем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газопостачання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617796" w:rsidRPr="0061779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Згідно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gram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чинного</w:t>
      </w:r>
      <w:proofErr w:type="gram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законодавства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за стан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димових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вентиляційних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каналів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багатоквартирних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житлових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будинках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покладається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керівників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управляючих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компаній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ОСББ, у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приватних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будинках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на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власників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617796" w:rsidRPr="0061779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Аби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димовентиляційна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система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працювала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належним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чином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її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треба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періодично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обстежувати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прочищати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і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ремонтувати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цього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власники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чи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балансоутримувачі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будівель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і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споруд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мають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залучати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спеціалізовані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організації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які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мають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ліцензію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ідготовлений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персонал та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необхідне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обладнання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617796" w:rsidRPr="0061779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Димові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вентиляційні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канали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мають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обстежуватися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одночасно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двічі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</w:t>
      </w:r>
      <w:proofErr w:type="gram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ік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(перед початком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опалювального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сезону та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після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його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закінчення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), 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що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працюють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сезонно – один раз на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рік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Димоходи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із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перетином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меншим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перетин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димовідвідного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патрубка газового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приладу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мають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обслуговуватись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щонайменше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кожні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2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місяці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617796" w:rsidRPr="0061779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Дотримуйтесь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елементарних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правил:</w:t>
      </w:r>
    </w:p>
    <w:p w:rsidR="00617796" w:rsidRPr="0061779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Перевіряйте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тягу в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димових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вентиляційних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каналах перед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увімкненням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</w:t>
      </w:r>
      <w:proofErr w:type="gram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ід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час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роботи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газових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приладів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.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Якщо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тяга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відсутня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або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зворотна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газові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прилади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слід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вимкнути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і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негайно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викликати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спеціалістів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. До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усунення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несправностей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використовувати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газові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прилади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заборонено.</w:t>
      </w:r>
    </w:p>
    <w:p w:rsidR="00617796" w:rsidRPr="0061779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proofErr w:type="spellStart"/>
      <w:proofErr w:type="gram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</w:t>
      </w:r>
      <w:proofErr w:type="gram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ід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час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роботи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обладнання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забезпечте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постійний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приплив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свіжого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повітря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(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відкрийте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вікно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чи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кватирку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).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Це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потрібно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для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повного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згорання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gram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природного</w:t>
      </w:r>
      <w:proofErr w:type="gram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газу та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недопущення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накопичення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в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приміщенні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чадного газу;</w:t>
      </w:r>
    </w:p>
    <w:p w:rsidR="00617796" w:rsidRPr="0061779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Не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змінюйте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конструкцію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димових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вентиляційних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каналів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, не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заклеюйте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вентиляційні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решітки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.</w:t>
      </w:r>
    </w:p>
    <w:p w:rsidR="00617796" w:rsidRPr="0061779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Своєчасно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перев</w:t>
      </w:r>
      <w:proofErr w:type="gram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іряйте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та прочищайте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димові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вентиляційні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канали. Не допускайте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їх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засмічення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обмерзання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чи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захаращення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сторонніми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предметами.</w:t>
      </w:r>
    </w:p>
    <w:p w:rsidR="00617796" w:rsidRPr="0061779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Заборонено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використовувати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електровитяжку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у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приміщеннях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, де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працюють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димохідні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газові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котли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та колонки,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щоб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не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створити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зворотну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тягу.</w:t>
      </w:r>
    </w:p>
    <w:p w:rsidR="00617796" w:rsidRPr="0061779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Не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використовуйте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газові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прилади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не за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призначенням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зокрема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плити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gram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для</w:t>
      </w:r>
      <w:proofErr w:type="gram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обігріву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квартири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.</w:t>
      </w:r>
    </w:p>
    <w:p w:rsidR="00617796" w:rsidRPr="0061779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Не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можна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користуватись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приміщеннями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, де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встановлені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газові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прилади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, </w:t>
      </w:r>
      <w:proofErr w:type="gram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для</w:t>
      </w:r>
      <w:proofErr w:type="gram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сну і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відпочинку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.</w:t>
      </w:r>
    </w:p>
    <w:p w:rsidR="00617796" w:rsidRPr="0061779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Заборонено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проводити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самочинне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встановлення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заміну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і ремонт </w:t>
      </w:r>
      <w:proofErr w:type="gram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газового</w:t>
      </w:r>
      <w:proofErr w:type="gram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обладнання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вносити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зміни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в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конструкцію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газових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приладів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.</w:t>
      </w:r>
    </w:p>
    <w:p w:rsidR="00617796" w:rsidRPr="0061779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Встановіть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сигналізатор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загазованості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який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виявляє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небезпечні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концентрації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чадного та природного газу і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повідомить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вас про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небезпеку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.</w:t>
      </w:r>
    </w:p>
    <w:p w:rsidR="00617796" w:rsidRPr="0061779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Зверніть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увагу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,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що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тяга у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димових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вентиляційних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gram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каналах</w:t>
      </w:r>
      <w:proofErr w:type="gram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погіршується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при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вологій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вітряній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, а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також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спекотній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погоді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. В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окремих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випадках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може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утворитися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так звана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зворотна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тяга,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що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особливо </w:t>
      </w:r>
      <w:proofErr w:type="spellStart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небезпечно</w:t>
      </w:r>
      <w:proofErr w:type="spellEnd"/>
      <w:r w:rsidRPr="00617796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!</w:t>
      </w:r>
    </w:p>
    <w:p w:rsidR="003B171A" w:rsidRDefault="00617796" w:rsidP="00617796">
      <w:pPr>
        <w:shd w:val="clear" w:color="auto" w:fill="FFFFFF"/>
        <w:spacing w:after="0" w:line="240" w:lineRule="auto"/>
      </w:pPr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Будьте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обережні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!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Дотримання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безпеки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збереже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життя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здоров’я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вам і вашим </w:t>
      </w:r>
      <w:proofErr w:type="spellStart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близьким</w:t>
      </w:r>
      <w:proofErr w:type="spellEnd"/>
      <w:r w:rsidRPr="006177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sectPr w:rsidR="003B171A" w:rsidSect="00617796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4788"/>
    <w:multiLevelType w:val="multilevel"/>
    <w:tmpl w:val="FBF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04"/>
    <w:rsid w:val="00330504"/>
    <w:rsid w:val="003B171A"/>
    <w:rsid w:val="0061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Логінова Лариса Григорівна</dc:creator>
  <cp:lastModifiedBy>Логінова Лариса Григорівна</cp:lastModifiedBy>
  <cp:revision>2</cp:revision>
  <dcterms:created xsi:type="dcterms:W3CDTF">2024-01-24T06:52:00Z</dcterms:created>
  <dcterms:modified xsi:type="dcterms:W3CDTF">2024-01-24T06:52:00Z</dcterms:modified>
</cp:coreProperties>
</file>